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4AC" w:rsidRDefault="00DE34AC" w:rsidP="00DE34AC">
      <w:pPr>
        <w:pStyle w:val="BijlageGenummerdKop"/>
        <w:numPr>
          <w:ilvl w:val="0"/>
          <w:numId w:val="0"/>
        </w:numPr>
      </w:pPr>
      <w:bookmarkStart w:id="0" w:name="_Toc496111705"/>
      <w:bookmarkStart w:id="1" w:name="_Toc22722443"/>
      <w:r>
        <w:t>Bijlage G</w:t>
      </w:r>
      <w:r w:rsidR="001E62E6">
        <w:t>:</w:t>
      </w:r>
      <w:r>
        <w:t xml:space="preserve"> Uitwerking BPKV-criteria voor de beste prijs-kwaliteitverhouding</w:t>
      </w:r>
      <w:bookmarkEnd w:id="0"/>
      <w:bookmarkEnd w:id="1"/>
    </w:p>
    <w:p w:rsidR="00DE34AC" w:rsidRPr="00A12536" w:rsidRDefault="00DE34AC" w:rsidP="00DE34AC">
      <w:pPr>
        <w:pStyle w:val="RapportBijschrift"/>
        <w:rPr>
          <w:b w:val="0"/>
          <w:lang w:val="nl-NL"/>
        </w:rPr>
      </w:pPr>
    </w:p>
    <w:p w:rsidR="00DE34AC" w:rsidRPr="00A12536" w:rsidRDefault="00DE34AC" w:rsidP="00DE34AC">
      <w:pPr>
        <w:pStyle w:val="RapportBijschrift"/>
        <w:rPr>
          <w:b w:val="0"/>
          <w:lang w:val="nl-NL"/>
        </w:rPr>
      </w:pPr>
      <w:r w:rsidRPr="00A12536">
        <w:rPr>
          <w:b w:val="0"/>
          <w:lang w:val="nl-NL"/>
        </w:rPr>
        <w:t>De uitwerking van de BPKV-criteria is opgenomen in de Tabel BPKV-criteria.</w:t>
      </w:r>
    </w:p>
    <w:p w:rsidR="00DE34AC" w:rsidRPr="00A12536" w:rsidRDefault="00DE34AC" w:rsidP="00DE34AC">
      <w:pPr>
        <w:rPr>
          <w:lang w:val="nl-NL"/>
        </w:rPr>
      </w:pPr>
    </w:p>
    <w:p w:rsidR="00DE34AC" w:rsidRPr="00A12536" w:rsidRDefault="00DE34AC" w:rsidP="00DE34AC">
      <w:pPr>
        <w:rPr>
          <w:lang w:val="nl-NL"/>
        </w:rPr>
        <w:sectPr w:rsidR="00DE34AC" w:rsidRPr="00A12536" w:rsidSect="00FD14F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2671" w:right="964" w:bottom="1701" w:left="3261" w:header="709" w:footer="709" w:gutter="0"/>
          <w:cols w:space="720"/>
          <w:docGrid w:linePitch="360"/>
        </w:sectPr>
      </w:pPr>
    </w:p>
    <w:p w:rsidR="00DE34AC" w:rsidRPr="00986B4A" w:rsidRDefault="00DE34AC" w:rsidP="00DE34AC">
      <w:pPr>
        <w:pStyle w:val="BijlageOngenummerdParagraaf"/>
        <w:rPr>
          <w:color w:val="000000"/>
        </w:rPr>
      </w:pPr>
      <w:bookmarkStart w:id="3" w:name="_Toc231881349"/>
      <w:bookmarkStart w:id="4" w:name="bwBijl_J_BV_uit_kop"/>
      <w:proofErr w:type="spellStart"/>
      <w:r w:rsidRPr="00986B4A">
        <w:rPr>
          <w:color w:val="000000"/>
        </w:rPr>
        <w:lastRenderedPageBreak/>
        <w:t>Tabel</w:t>
      </w:r>
      <w:proofErr w:type="spellEnd"/>
      <w:r w:rsidRPr="00986B4A">
        <w:rPr>
          <w:color w:val="000000"/>
        </w:rPr>
        <w:t xml:space="preserve"> BPKV-criteria 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7"/>
        <w:gridCol w:w="2823"/>
        <w:gridCol w:w="4179"/>
        <w:gridCol w:w="3307"/>
      </w:tblGrid>
      <w:tr w:rsidR="00DE34AC" w:rsidRPr="00986B4A" w:rsidTr="007D723E">
        <w:tc>
          <w:tcPr>
            <w:tcW w:w="2267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spacing w:before="60" w:after="60"/>
              <w:ind w:left="228" w:hanging="228"/>
              <w:jc w:val="center"/>
              <w:rPr>
                <w:rFonts w:cs="V&amp;W Syntax (Adobe)"/>
                <w:b/>
                <w:bCs/>
                <w:color w:val="000000"/>
              </w:rPr>
            </w:pPr>
            <w:bookmarkStart w:id="5" w:name="bwBijl_J_BV_uit_blok"/>
            <w:bookmarkEnd w:id="4"/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Criterium</w:t>
            </w:r>
            <w:proofErr w:type="spellEnd"/>
          </w:p>
        </w:tc>
        <w:tc>
          <w:tcPr>
            <w:tcW w:w="2823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spacing w:before="60" w:after="60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Subcriterium</w:t>
            </w:r>
            <w:proofErr w:type="spellEnd"/>
          </w:p>
        </w:tc>
        <w:tc>
          <w:tcPr>
            <w:tcW w:w="4179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spacing w:before="60" w:after="60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Aandachtspunten</w:t>
            </w:r>
            <w:proofErr w:type="spellEnd"/>
          </w:p>
        </w:tc>
        <w:tc>
          <w:tcPr>
            <w:tcW w:w="3307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DE34AC" w:rsidRPr="00986B4A" w:rsidRDefault="00DE34AC" w:rsidP="007D723E">
            <w:pPr>
              <w:spacing w:before="60" w:after="60"/>
              <w:ind w:left="-52" w:right="-93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Doelstelling</w:t>
            </w:r>
            <w:proofErr w:type="spellEnd"/>
            <w:r w:rsidRPr="00986B4A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aanbesteder</w:t>
            </w:r>
            <w:proofErr w:type="spellEnd"/>
          </w:p>
        </w:tc>
      </w:tr>
      <w:tr w:rsidR="00DE34AC" w:rsidRPr="001E62E6" w:rsidTr="007D723E">
        <w:trPr>
          <w:cantSplit/>
          <w:trHeight w:val="730"/>
        </w:trPr>
        <w:tc>
          <w:tcPr>
            <w:tcW w:w="226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7374C" w:rsidRDefault="00DE34AC" w:rsidP="007D723E">
            <w:pPr>
              <w:ind w:left="204" w:hanging="204"/>
              <w:rPr>
                <w:color w:val="000000"/>
                <w:highlight w:val="yellow"/>
                <w:lang w:val="nl-NL"/>
              </w:rPr>
            </w:pPr>
            <w:r w:rsidRPr="003679F8">
              <w:rPr>
                <w:color w:val="000000"/>
                <w:lang w:val="nl-NL"/>
              </w:rPr>
              <w:t>Totale MKI-waarde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7374C" w:rsidRDefault="00DE34AC" w:rsidP="007D723E">
            <w:pPr>
              <w:rPr>
                <w:rFonts w:cs="V&amp;W Syntax (Adobe)"/>
                <w:color w:val="000000"/>
                <w:highlight w:val="yellow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4AC" w:rsidRPr="003679F8" w:rsidRDefault="00DE34AC" w:rsidP="007D723E">
            <w:pPr>
              <w:rPr>
                <w:bCs/>
                <w:color w:val="000000"/>
                <w:lang w:val="nl-NL"/>
              </w:rPr>
            </w:pPr>
            <w:r w:rsidRPr="003679F8">
              <w:rPr>
                <w:bCs/>
                <w:color w:val="000000"/>
                <w:lang w:val="nl-NL"/>
              </w:rPr>
              <w:t>Voor de nadere beschrijving van het bepalen van de Totale MKI-waarde zie paragraaf 4.4.3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DE34AC" w:rsidRPr="003679F8" w:rsidRDefault="00DE34AC" w:rsidP="007D723E">
            <w:pPr>
              <w:rPr>
                <w:color w:val="000000"/>
                <w:lang w:val="nl-NL"/>
              </w:rPr>
            </w:pPr>
            <w:r w:rsidRPr="003679F8">
              <w:rPr>
                <w:color w:val="000000"/>
                <w:lang w:val="nl-NL"/>
              </w:rPr>
              <w:t>De aanbesteder heeft als doelstelling om de milieukosten te reduceren bij de uitvoering van infrastructurele werken.</w:t>
            </w:r>
          </w:p>
        </w:tc>
      </w:tr>
      <w:tr w:rsidR="00DE34AC" w:rsidRPr="001E62E6" w:rsidTr="007D723E">
        <w:trPr>
          <w:cantSplit/>
          <w:trHeight w:val="730"/>
        </w:trPr>
        <w:tc>
          <w:tcPr>
            <w:tcW w:w="2267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ind w:left="204" w:hanging="204"/>
              <w:rPr>
                <w:rFonts w:cs="V&amp;W Syntax (Adobe)"/>
                <w:color w:val="000000"/>
              </w:rPr>
            </w:pPr>
            <w:bookmarkStart w:id="6" w:name="bwBijl_J_SC_MKW_uit"/>
            <w:bookmarkEnd w:id="5"/>
            <w:r w:rsidRPr="003679F8">
              <w:rPr>
                <w:color w:val="000000"/>
                <w:lang w:val="nl-NL"/>
              </w:rPr>
              <w:t>CO2-ambitieniveau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rPr>
                <w:rFonts w:cs="V&amp;W Syntax (Adobe)"/>
                <w:color w:val="00000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4AC" w:rsidRPr="003679F8" w:rsidRDefault="00DE34AC" w:rsidP="007D723E">
            <w:pPr>
              <w:rPr>
                <w:bCs/>
                <w:color w:val="000000"/>
                <w:lang w:val="nl-NL"/>
              </w:rPr>
            </w:pPr>
            <w:r w:rsidRPr="003679F8">
              <w:rPr>
                <w:bCs/>
                <w:color w:val="000000"/>
                <w:lang w:val="nl-NL"/>
              </w:rPr>
              <w:t>Voor nadere beschrijving van de CO</w:t>
            </w:r>
            <w:r w:rsidRPr="003679F8">
              <w:rPr>
                <w:bCs/>
                <w:color w:val="000000"/>
                <w:vertAlign w:val="subscript"/>
                <w:lang w:val="nl-NL"/>
              </w:rPr>
              <w:t>2</w:t>
            </w:r>
            <w:r w:rsidRPr="003679F8">
              <w:rPr>
                <w:bCs/>
                <w:color w:val="000000"/>
                <w:lang w:val="nl-NL"/>
              </w:rPr>
              <w:t xml:space="preserve">-ambitieniveaus zie bijlage </w:t>
            </w:r>
            <w:bookmarkStart w:id="7" w:name="bwBijl_J_SC_MKW_uit_Q"/>
            <w:r w:rsidRPr="003679F8">
              <w:rPr>
                <w:bCs/>
                <w:color w:val="000000"/>
                <w:lang w:val="nl-NL"/>
              </w:rPr>
              <w:t>I</w:t>
            </w:r>
            <w:bookmarkEnd w:id="7"/>
            <w:r w:rsidRPr="003679F8">
              <w:rPr>
                <w:bCs/>
                <w:color w:val="000000"/>
                <w:lang w:val="nl-NL"/>
              </w:rPr>
              <w:t>.</w:t>
            </w:r>
          </w:p>
          <w:p w:rsidR="00DE34AC" w:rsidRPr="003679F8" w:rsidRDefault="00DE34AC" w:rsidP="007D723E">
            <w:pPr>
              <w:rPr>
                <w:bCs/>
                <w:color w:val="000000"/>
                <w:lang w:val="nl-NL"/>
              </w:rPr>
            </w:pPr>
          </w:p>
          <w:p w:rsidR="00DE34AC" w:rsidRPr="00986B4A" w:rsidRDefault="00DE34AC" w:rsidP="007D723E">
            <w:pPr>
              <w:rPr>
                <w:color w:val="000000"/>
                <w:lang w:val="nl-NL"/>
              </w:rPr>
            </w:pPr>
            <w:r w:rsidRPr="003679F8">
              <w:rPr>
                <w:bCs/>
                <w:color w:val="000000"/>
                <w:lang w:val="nl-NL"/>
              </w:rPr>
              <w:t>CO</w:t>
            </w:r>
            <w:r w:rsidRPr="003679F8">
              <w:rPr>
                <w:bCs/>
                <w:color w:val="000000"/>
                <w:vertAlign w:val="subscript"/>
                <w:lang w:val="nl-NL"/>
              </w:rPr>
              <w:t>2</w:t>
            </w:r>
            <w:r w:rsidRPr="003679F8">
              <w:rPr>
                <w:bCs/>
                <w:color w:val="000000"/>
                <w:lang w:val="nl-NL"/>
              </w:rPr>
              <w:t>-ambitieniveau 1 respectievelijk 2, 3, 4, 5</w:t>
            </w:r>
            <w:r w:rsidRPr="003679F8">
              <w:rPr>
                <w:rFonts w:cs="V&amp;W Syntax (Adobe)"/>
                <w:color w:val="000000"/>
                <w:lang w:val="nl-NL"/>
              </w:rPr>
              <w:t> </w:t>
            </w:r>
            <w:r w:rsidRPr="003679F8">
              <w:rPr>
                <w:color w:val="000000"/>
                <w:lang w:val="nl-NL"/>
              </w:rPr>
              <w:t>leidt tot een fictieve vermindering van de inschrijvingssom van 1 respectievelijk 2, 3, 4, 5 %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DE34AC" w:rsidRPr="00986B4A" w:rsidRDefault="00DE34AC" w:rsidP="007D723E">
            <w:pPr>
              <w:rPr>
                <w:rFonts w:cs="V&amp;W Syntax (Adobe)"/>
                <w:color w:val="000000"/>
                <w:lang w:val="nl-NL"/>
              </w:rPr>
            </w:pPr>
            <w:r w:rsidRPr="003679F8">
              <w:rPr>
                <w:color w:val="000000"/>
                <w:lang w:val="nl-NL"/>
              </w:rPr>
              <w:t>De aanbesteder heeft als doelstelling de CO</w:t>
            </w:r>
            <w:r w:rsidRPr="003679F8">
              <w:rPr>
                <w:color w:val="000000"/>
                <w:vertAlign w:val="subscript"/>
                <w:lang w:val="nl-NL"/>
              </w:rPr>
              <w:t>2</w:t>
            </w:r>
            <w:r w:rsidRPr="003679F8">
              <w:rPr>
                <w:color w:val="000000"/>
                <w:lang w:val="nl-NL"/>
              </w:rPr>
              <w:t>-emissie te reduceren bij de uitvoering van infrastructurele werken.</w:t>
            </w:r>
          </w:p>
        </w:tc>
      </w:tr>
    </w:tbl>
    <w:p w:rsidR="00DE34AC" w:rsidRPr="00BA5AC7" w:rsidRDefault="00DE34AC" w:rsidP="00DE34AC">
      <w:pPr>
        <w:spacing w:after="120"/>
        <w:rPr>
          <w:rStyle w:val="Verborgentekst"/>
          <w:lang w:val="nl-NL"/>
        </w:rPr>
      </w:pPr>
      <w:bookmarkStart w:id="8" w:name="bwBijl_J_BV_uit_HT"/>
      <w:bookmarkEnd w:id="6"/>
      <w:r w:rsidRPr="00BA5AC7">
        <w:rPr>
          <w:rStyle w:val="Verborgentekst"/>
          <w:lang w:val="nl-NL"/>
        </w:rPr>
        <w:t>Onder de tabel: ruimte voor bondige toelichting op een criterium/subcriterium/aandachtspunten uit de tabel BPKV-criteria</w:t>
      </w: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  <w:bookmarkStart w:id="9" w:name="bwBijl_J_BV_uit_regels"/>
      <w:bookmarkEnd w:id="8"/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line="240" w:lineRule="auto"/>
        <w:rPr>
          <w:rFonts w:cs="V&amp;W Syntax (Adobe)"/>
          <w:b/>
          <w:bCs/>
          <w:color w:val="000000"/>
          <w:lang w:val="nl-NL"/>
        </w:rPr>
      </w:pPr>
    </w:p>
    <w:p w:rsidR="00DE34AC" w:rsidRPr="00986B4A" w:rsidRDefault="00DE34AC" w:rsidP="00DE34AC">
      <w:pPr>
        <w:spacing w:after="120"/>
        <w:rPr>
          <w:rFonts w:cs="V&amp;W Syntax (Adobe)"/>
          <w:b/>
          <w:bCs/>
          <w:color w:val="000000"/>
          <w:sz w:val="16"/>
          <w:szCs w:val="16"/>
          <w:lang w:val="nl-NL"/>
        </w:rPr>
      </w:pPr>
      <w:bookmarkStart w:id="10" w:name="bwBijl_J_BV_uit_kop2"/>
      <w:bookmarkEnd w:id="9"/>
      <w:r w:rsidRPr="00986B4A">
        <w:rPr>
          <w:rFonts w:cs="V&amp;W Syntax (Adobe)"/>
          <w:b/>
          <w:bCs/>
          <w:color w:val="000000"/>
          <w:lang w:val="nl-NL"/>
        </w:rPr>
        <w:t xml:space="preserve">Rekenblad BPKV </w:t>
      </w:r>
      <w:bookmarkStart w:id="11" w:name="bwBijl_J_BV_uit_HT3"/>
      <w:r w:rsidRPr="00BA5AC7">
        <w:rPr>
          <w:rStyle w:val="Verborgentekst"/>
          <w:lang w:val="nl-NL"/>
        </w:rPr>
        <w:t>(Maximaal 3 criteria (kwaliteits- en prestatiecriteria) benoemen en de maximale kwaliteitswaarde toekennen op het niveau subcriterium)</w:t>
      </w:r>
      <w:bookmarkEnd w:id="11"/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20"/>
        <w:gridCol w:w="1980"/>
        <w:gridCol w:w="1440"/>
      </w:tblGrid>
      <w:tr w:rsidR="00DE34AC" w:rsidRPr="00986B4A" w:rsidTr="007D723E">
        <w:tc>
          <w:tcPr>
            <w:tcW w:w="1062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ind w:left="-65" w:right="-108"/>
              <w:jc w:val="center"/>
              <w:rPr>
                <w:rFonts w:cs="V&amp;W Syntax (Adobe)"/>
                <w:b/>
                <w:bCs/>
                <w:color w:val="000000"/>
              </w:rPr>
            </w:pPr>
            <w:bookmarkStart w:id="12" w:name="bwBijl_J_Bv_uit_Blok3"/>
            <w:bookmarkEnd w:id="10"/>
            <w:r>
              <w:rPr>
                <w:rFonts w:cs="V&amp;W Syntax (Adobe)"/>
                <w:b/>
                <w:bCs/>
                <w:color w:val="000000"/>
              </w:rPr>
              <w:t>(</w:t>
            </w:r>
            <w:proofErr w:type="spellStart"/>
            <w:r>
              <w:rPr>
                <w:rFonts w:cs="V&amp;W Syntax (Adobe)"/>
                <w:b/>
                <w:bCs/>
                <w:color w:val="000000"/>
              </w:rPr>
              <w:t>prestatie</w:t>
            </w:r>
            <w:proofErr w:type="spellEnd"/>
            <w:r>
              <w:rPr>
                <w:rFonts w:cs="V&amp;W Syntax (Adobe)"/>
                <w:b/>
                <w:bCs/>
                <w:color w:val="000000"/>
              </w:rPr>
              <w:t>)</w:t>
            </w:r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Criterium</w:t>
            </w:r>
            <w:proofErr w:type="spellEnd"/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Behaalde</w:t>
            </w:r>
            <w:proofErr w:type="spellEnd"/>
            <w:r w:rsidRPr="00986B4A">
              <w:rPr>
                <w:rFonts w:cs="V&amp;W Syntax (Adobe)"/>
                <w:b/>
                <w:bCs/>
                <w:color w:val="000000"/>
              </w:rPr>
              <w:t xml:space="preserve"> </w:t>
            </w:r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kwaliteitswaarde</w:t>
            </w:r>
            <w:proofErr w:type="spellEnd"/>
          </w:p>
          <w:p w:rsidR="00DE34AC" w:rsidRPr="00986B4A" w:rsidRDefault="00DE34AC" w:rsidP="007D723E">
            <w:pPr>
              <w:ind w:left="-51" w:right="-97"/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86B4A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  <w:tc>
          <w:tcPr>
            <w:tcW w:w="144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</w:tcPr>
          <w:p w:rsidR="00DE34AC" w:rsidRPr="00986B4A" w:rsidRDefault="00DE34AC" w:rsidP="007D723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proofErr w:type="spellStart"/>
            <w:r w:rsidRPr="00986B4A">
              <w:rPr>
                <w:rFonts w:cs="V&amp;W Syntax (Adobe)"/>
                <w:b/>
                <w:bCs/>
                <w:color w:val="000000"/>
              </w:rPr>
              <w:t>Totalen</w:t>
            </w:r>
            <w:proofErr w:type="spellEnd"/>
          </w:p>
          <w:p w:rsidR="00DE34AC" w:rsidRPr="00986B4A" w:rsidRDefault="00DE34AC" w:rsidP="007D723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</w:p>
          <w:p w:rsidR="00DE34AC" w:rsidRPr="00986B4A" w:rsidRDefault="00DE34AC" w:rsidP="007D723E">
            <w:pPr>
              <w:jc w:val="center"/>
              <w:rPr>
                <w:rFonts w:cs="V&amp;W Syntax (Adobe)"/>
                <w:b/>
                <w:bCs/>
                <w:color w:val="000000"/>
              </w:rPr>
            </w:pPr>
            <w:r w:rsidRPr="00986B4A">
              <w:rPr>
                <w:rFonts w:cs="V&amp;W Syntax (Adobe)"/>
                <w:b/>
                <w:bCs/>
                <w:color w:val="000000"/>
              </w:rPr>
              <w:t>(€)</w:t>
            </w:r>
          </w:p>
        </w:tc>
      </w:tr>
      <w:tr w:rsidR="00DE34AC" w:rsidRPr="00BA5AC7" w:rsidTr="007D723E">
        <w:trPr>
          <w:cantSplit/>
        </w:trPr>
        <w:tc>
          <w:tcPr>
            <w:tcW w:w="1062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spacing w:before="60" w:after="60"/>
              <w:ind w:left="-51"/>
              <w:rPr>
                <w:rFonts w:cs="V&amp;W Syntax (Adobe)"/>
                <w:color w:val="000000"/>
                <w:lang w:val="nl-NL"/>
              </w:rPr>
            </w:pPr>
            <w:r>
              <w:rPr>
                <w:rFonts w:cs="V&amp;W Syntax (Adobe)"/>
                <w:color w:val="000000"/>
                <w:lang w:val="nl-NL"/>
              </w:rPr>
              <w:t>Kwaliteitswaarde Totale MKI-waarde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34AC" w:rsidRPr="00986B4A" w:rsidRDefault="00DE34AC" w:rsidP="007D723E">
            <w:pPr>
              <w:spacing w:before="60" w:after="60"/>
              <w:ind w:left="-51"/>
              <w:rPr>
                <w:rFonts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E34AC" w:rsidRPr="00986B4A" w:rsidRDefault="00DE34AC" w:rsidP="007D723E">
            <w:pPr>
              <w:rPr>
                <w:rFonts w:cs="V&amp;W Syntax (Adobe)"/>
                <w:color w:val="000000"/>
                <w:lang w:val="nl-NL"/>
              </w:rPr>
            </w:pPr>
          </w:p>
        </w:tc>
      </w:tr>
      <w:tr w:rsidR="00DE34AC" w:rsidRPr="001E62E6" w:rsidTr="007D723E">
        <w:trPr>
          <w:cantSplit/>
        </w:trPr>
        <w:tc>
          <w:tcPr>
            <w:tcW w:w="1062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spacing w:before="60" w:after="60"/>
              <w:ind w:left="-51"/>
              <w:rPr>
                <w:rFonts w:cs="V&amp;W Syntax (Adobe)"/>
                <w:color w:val="000000"/>
                <w:lang w:val="nl-NL"/>
              </w:rPr>
            </w:pPr>
            <w:bookmarkStart w:id="13" w:name="bwBijl_J_SC_MKW_uit2"/>
            <w:bookmarkEnd w:id="12"/>
            <w:r w:rsidRPr="00986B4A">
              <w:rPr>
                <w:rFonts w:cs="V&amp;W Syntax (Adobe)"/>
                <w:color w:val="000000"/>
                <w:lang w:val="nl-NL"/>
              </w:rPr>
              <w:t>Kwaliteitswaarde CO</w:t>
            </w:r>
            <w:r w:rsidRPr="00986B4A">
              <w:rPr>
                <w:rFonts w:cs="V&amp;W Syntax (Adobe)"/>
                <w:color w:val="000000"/>
                <w:vertAlign w:val="subscript"/>
                <w:lang w:val="nl-NL"/>
              </w:rPr>
              <w:t>2</w:t>
            </w:r>
            <w:r w:rsidRPr="00986B4A">
              <w:rPr>
                <w:rFonts w:cs="V&amp;W Syntax (Adobe)"/>
                <w:color w:val="000000"/>
                <w:lang w:val="nl-NL"/>
              </w:rPr>
              <w:t>-ambitie (1, 2, 3, 4 of 5 %) van de inschrijvingssom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34AC" w:rsidRPr="00986B4A" w:rsidRDefault="00DE34AC" w:rsidP="007D723E">
            <w:pPr>
              <w:spacing w:before="60" w:after="60"/>
              <w:ind w:left="-51"/>
              <w:rPr>
                <w:rFonts w:cs="V&amp;W Syntax (Adobe)"/>
                <w:color w:val="000000"/>
                <w:lang w:val="nl-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E34AC" w:rsidRPr="00986B4A" w:rsidRDefault="00DE34AC" w:rsidP="007D723E">
            <w:pPr>
              <w:rPr>
                <w:rFonts w:cs="V&amp;W Syntax (Adobe)"/>
                <w:color w:val="000000"/>
                <w:lang w:val="nl-NL"/>
              </w:rPr>
            </w:pPr>
          </w:p>
        </w:tc>
      </w:tr>
      <w:tr w:rsidR="00DE34AC" w:rsidRPr="00986B4A" w:rsidTr="007D723E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E34AC" w:rsidRPr="00350D77" w:rsidRDefault="00DE34AC" w:rsidP="007D723E">
            <w:pPr>
              <w:spacing w:before="60" w:after="60"/>
              <w:ind w:left="-51"/>
              <w:rPr>
                <w:rFonts w:cs="V&amp;W Syntax (Adobe)"/>
                <w:b/>
                <w:color w:val="000000"/>
              </w:rPr>
            </w:pPr>
            <w:bookmarkStart w:id="14" w:name="bwBijl_J_Bv_uit_Blok4"/>
            <w:bookmarkEnd w:id="13"/>
            <w:proofErr w:type="spellStart"/>
            <w:r w:rsidRPr="00350D77">
              <w:rPr>
                <w:rFonts w:cs="V&amp;W Syntax (Adobe)"/>
                <w:b/>
                <w:color w:val="000000"/>
              </w:rPr>
              <w:t>Totale</w:t>
            </w:r>
            <w:proofErr w:type="spellEnd"/>
            <w:r w:rsidRPr="00350D77">
              <w:rPr>
                <w:rFonts w:cs="V&amp;W Syntax (Adobe)"/>
                <w:b/>
                <w:color w:val="000000"/>
              </w:rPr>
              <w:t xml:space="preserve"> </w:t>
            </w:r>
            <w:proofErr w:type="spellStart"/>
            <w:r w:rsidRPr="00350D77">
              <w:rPr>
                <w:rFonts w:cs="V&amp;W Syntax (Adobe)"/>
                <w:b/>
                <w:color w:val="000000"/>
              </w:rPr>
              <w:t>kwaliteitswaarde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DE34AC" w:rsidRPr="00986B4A" w:rsidRDefault="00DE34AC" w:rsidP="007D723E">
            <w:pPr>
              <w:rPr>
                <w:rFonts w:cs="V&amp;W Syntax (Adobe)"/>
                <w:color w:val="000000"/>
              </w:rPr>
            </w:pPr>
          </w:p>
        </w:tc>
      </w:tr>
      <w:tr w:rsidR="00DE34AC" w:rsidRPr="00986B4A" w:rsidTr="007D723E"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E34AC" w:rsidRPr="00350D77" w:rsidRDefault="00DE34AC" w:rsidP="007D723E">
            <w:pPr>
              <w:spacing w:before="60" w:after="60"/>
              <w:ind w:left="-51"/>
              <w:rPr>
                <w:rFonts w:cs="V&amp;W Syntax (Adobe)"/>
                <w:b/>
                <w:color w:val="000000"/>
              </w:rPr>
            </w:pPr>
            <w:proofErr w:type="spellStart"/>
            <w:r w:rsidRPr="00350D77">
              <w:rPr>
                <w:rFonts w:cs="V&amp;W Syntax (Adobe)"/>
                <w:b/>
                <w:color w:val="000000"/>
              </w:rPr>
              <w:t>Inschrijvingssom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DE34AC" w:rsidRPr="00986B4A" w:rsidRDefault="00DE34AC" w:rsidP="007D723E">
            <w:pPr>
              <w:rPr>
                <w:rFonts w:cs="V&amp;W Syntax (Adobe)"/>
                <w:color w:val="000000"/>
                <w:highlight w:val="yellow"/>
              </w:rPr>
            </w:pPr>
          </w:p>
        </w:tc>
      </w:tr>
      <w:tr w:rsidR="00DE34AC" w:rsidRPr="00DE34AC" w:rsidTr="007D723E">
        <w:trPr>
          <w:hidden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spacing w:before="60" w:after="60"/>
              <w:ind w:left="-51"/>
              <w:rPr>
                <w:rFonts w:cs="V&amp;W Syntax (Adobe)"/>
                <w:vanish/>
                <w:color w:val="E0E0E0"/>
                <w:lang w:val="nl-NL"/>
              </w:rPr>
            </w:pPr>
            <w:bookmarkStart w:id="15" w:name="bwBijl_J_STVP_aan"/>
            <w:bookmarkStart w:id="16" w:name="bwBijl_J_STVP_aan_regel"/>
            <w:r w:rsidRPr="00986B4A">
              <w:rPr>
                <w:rFonts w:cs="V&amp;W Syntax (Adobe)"/>
                <w:vanish/>
                <w:color w:val="E0E0E0"/>
                <w:lang w:val="nl-NL"/>
              </w:rPr>
              <w:t>Prijzen per eenheid: het totaalbedrag van de Staat van prijzen per eenheid</w:t>
            </w:r>
            <w:bookmarkStart w:id="17" w:name="bwBijl_J_STVP_SC_PRC"/>
            <w:bookmarkEnd w:id="15"/>
            <w:r w:rsidRPr="00986B4A">
              <w:rPr>
                <w:rFonts w:cs="V&amp;W Syntax (Adobe)"/>
                <w:b/>
                <w:vanish/>
                <w:color w:val="E0E0E0"/>
                <w:lang w:val="nl-NL"/>
              </w:rPr>
              <w:t xml:space="preserve"> </w:t>
            </w:r>
            <w:r w:rsidRPr="00986B4A">
              <w:rPr>
                <w:rFonts w:cs="V&amp;W Syntax (Adobe)"/>
                <w:vanish/>
                <w:color w:val="E0E0E0"/>
                <w:lang w:val="nl-NL"/>
              </w:rPr>
              <w:t>raamactiviteiten</w:t>
            </w:r>
            <w:bookmarkEnd w:id="17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C0C0C0"/>
          </w:tcPr>
          <w:p w:rsidR="00DE34AC" w:rsidRPr="00986B4A" w:rsidRDefault="00DE34AC" w:rsidP="007D723E">
            <w:pPr>
              <w:rPr>
                <w:rFonts w:cs="V&amp;W Syntax (Adobe)"/>
                <w:vanish/>
                <w:color w:val="E0E0E0"/>
                <w:highlight w:val="yellow"/>
                <w:lang w:val="nl-NL"/>
              </w:rPr>
            </w:pPr>
          </w:p>
        </w:tc>
      </w:tr>
      <w:tr w:rsidR="00DE34AC" w:rsidRPr="00DE34AC" w:rsidTr="007D723E">
        <w:trPr>
          <w:hidden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E34AC" w:rsidRPr="00986B4A" w:rsidRDefault="00DE34AC" w:rsidP="007D723E">
            <w:pPr>
              <w:spacing w:before="60" w:after="60"/>
              <w:ind w:left="-51"/>
              <w:rPr>
                <w:rFonts w:cs="V&amp;W Syntax (Adobe)"/>
                <w:bCs/>
                <w:vanish/>
                <w:color w:val="E0E0E0"/>
                <w:lang w:val="nl-NL"/>
              </w:rPr>
            </w:pPr>
            <w:bookmarkStart w:id="18" w:name="bwBijl_J_STOA_aan"/>
            <w:bookmarkEnd w:id="16"/>
            <w:r w:rsidRPr="00986B4A">
              <w:rPr>
                <w:rFonts w:cs="V&amp;W Syntax (Adobe)"/>
                <w:bCs/>
                <w:vanish/>
                <w:color w:val="E0E0E0"/>
                <w:lang w:val="nl-NL"/>
              </w:rPr>
              <w:t>Optionele activiteiten: 60% van totaalbedrag van de Staat van optionele activiteiten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C0C0C0"/>
          </w:tcPr>
          <w:p w:rsidR="00DE34AC" w:rsidRPr="00986B4A" w:rsidRDefault="00DE34AC" w:rsidP="007D723E">
            <w:pPr>
              <w:rPr>
                <w:rFonts w:cs="V&amp;W Syntax (Adobe)"/>
                <w:vanish/>
                <w:color w:val="E0E0E0"/>
                <w:highlight w:val="yellow"/>
                <w:lang w:val="nl-NL"/>
              </w:rPr>
            </w:pPr>
          </w:p>
        </w:tc>
      </w:tr>
      <w:bookmarkEnd w:id="18"/>
      <w:tr w:rsidR="00DE34AC" w:rsidRPr="001E62E6" w:rsidTr="007D723E">
        <w:trPr>
          <w:trHeight w:val="433"/>
        </w:trPr>
        <w:tc>
          <w:tcPr>
            <w:tcW w:w="1260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DE34AC" w:rsidRPr="00986B4A" w:rsidRDefault="00DE34AC" w:rsidP="007D723E">
            <w:pPr>
              <w:tabs>
                <w:tab w:val="left" w:pos="2772"/>
                <w:tab w:val="right" w:pos="11637"/>
              </w:tabs>
              <w:spacing w:before="60" w:after="60"/>
              <w:ind w:left="-51"/>
              <w:rPr>
                <w:rFonts w:cs="V&amp;W Syntax (Adobe)"/>
                <w:b/>
                <w:bCs/>
                <w:color w:val="000000"/>
                <w:lang w:val="nl-NL"/>
              </w:rPr>
            </w:pPr>
            <w:r w:rsidRPr="00986B4A">
              <w:rPr>
                <w:rFonts w:cs="V&amp;W Syntax (Adobe)"/>
                <w:b/>
                <w:bCs/>
                <w:color w:val="000000"/>
                <w:lang w:val="nl-NL"/>
              </w:rPr>
              <w:t>Fictieve inschrijvingssom</w:t>
            </w:r>
            <w:r w:rsidRPr="00986B4A">
              <w:rPr>
                <w:rFonts w:cs="V&amp;W Syntax (Adobe)"/>
                <w:color w:val="000000"/>
                <w:lang w:val="nl-NL"/>
              </w:rPr>
              <w:tab/>
              <w:t xml:space="preserve">(Inschrijvingssom </w:t>
            </w:r>
            <w:bookmarkStart w:id="19" w:name="bwBijl_J_STVP_aan2"/>
            <w:r w:rsidRPr="00986B4A">
              <w:rPr>
                <w:rFonts w:cs="V&amp;W Syntax (Adobe)"/>
                <w:vanish/>
                <w:color w:val="E0E0E0"/>
                <w:lang w:val="nl-NL"/>
              </w:rPr>
              <w:t xml:space="preserve">plus Prijzen per eenheid </w:t>
            </w:r>
            <w:bookmarkStart w:id="20" w:name="bwBijl_J_STOA_aan2"/>
            <w:bookmarkEnd w:id="19"/>
            <w:r w:rsidRPr="00986B4A">
              <w:rPr>
                <w:rFonts w:cs="V&amp;W Syntax (Adobe)"/>
                <w:bCs/>
                <w:vanish/>
                <w:color w:val="E0E0E0"/>
                <w:lang w:val="nl-NL"/>
              </w:rPr>
              <w:t xml:space="preserve">plus totaalbedrag optionele activiteiten </w:t>
            </w:r>
            <w:bookmarkEnd w:id="20"/>
            <w:r w:rsidRPr="00986B4A">
              <w:rPr>
                <w:rFonts w:cs="V&amp;W Syntax (Adobe)"/>
                <w:color w:val="000000"/>
                <w:lang w:val="nl-NL"/>
              </w:rPr>
              <w:t>minus Totale kwaliteitswaarde)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  <w:shd w:val="clear" w:color="auto" w:fill="808080"/>
          </w:tcPr>
          <w:p w:rsidR="00DE34AC" w:rsidRPr="00986B4A" w:rsidRDefault="00DE34AC" w:rsidP="007D723E">
            <w:pPr>
              <w:rPr>
                <w:rFonts w:cs="V&amp;W Syntax (Adobe)"/>
                <w:color w:val="000000"/>
                <w:lang w:val="nl-NL"/>
              </w:rPr>
            </w:pPr>
          </w:p>
        </w:tc>
      </w:tr>
      <w:bookmarkEnd w:id="14"/>
    </w:tbl>
    <w:p w:rsidR="00DE34AC" w:rsidRPr="00A12536" w:rsidRDefault="00DE34AC" w:rsidP="00DE34AC">
      <w:pPr>
        <w:spacing w:after="120"/>
        <w:ind w:left="1542" w:hanging="1542"/>
        <w:rPr>
          <w:rFonts w:cs="V&amp;W Syntax (Adobe)"/>
          <w:b/>
          <w:bCs/>
          <w:color w:val="000000"/>
          <w:lang w:val="nl-NL"/>
        </w:rPr>
      </w:pPr>
    </w:p>
    <w:p w:rsidR="00DE34AC" w:rsidRPr="00A12536" w:rsidRDefault="00DE34AC" w:rsidP="00DE34AC">
      <w:pPr>
        <w:spacing w:after="120"/>
        <w:ind w:left="1542" w:hanging="1542"/>
        <w:rPr>
          <w:rFonts w:cs="V&amp;W Syntax (Adobe)"/>
          <w:b/>
          <w:bCs/>
          <w:color w:val="000000"/>
          <w:lang w:val="nl-NL"/>
        </w:rPr>
      </w:pPr>
    </w:p>
    <w:p w:rsidR="00DE34AC" w:rsidRPr="00A12536" w:rsidRDefault="00DE34AC" w:rsidP="00DE34AC">
      <w:pPr>
        <w:spacing w:after="120"/>
        <w:ind w:left="1542" w:hanging="1542"/>
        <w:rPr>
          <w:rFonts w:cs="V&amp;W Syntax (Adobe)"/>
          <w:b/>
          <w:bCs/>
          <w:color w:val="000000"/>
          <w:lang w:val="nl-NL"/>
        </w:rPr>
      </w:pPr>
      <w:r w:rsidRPr="00A12536">
        <w:rPr>
          <w:rFonts w:cs="V&amp;W Syntax (Adobe)"/>
          <w:b/>
          <w:bCs/>
          <w:color w:val="000000"/>
          <w:lang w:val="nl-NL"/>
        </w:rPr>
        <w:t>Toelichting op het rekenblad BPKV</w:t>
      </w:r>
    </w:p>
    <w:p w:rsidR="00DE34AC" w:rsidRPr="00A12536" w:rsidRDefault="00DE34AC" w:rsidP="00DE34AC">
      <w:pPr>
        <w:rPr>
          <w:rFonts w:cs="V&amp;W Syntax (Adobe)"/>
          <w:color w:val="000000"/>
          <w:lang w:val="nl-NL"/>
        </w:rPr>
      </w:pPr>
    </w:p>
    <w:p w:rsidR="00DE34AC" w:rsidRPr="00A12536" w:rsidRDefault="00DE34AC" w:rsidP="00DE34AC">
      <w:pPr>
        <w:rPr>
          <w:rFonts w:cs="V&amp;W Syntax (Adobe)"/>
          <w:color w:val="000000"/>
          <w:u w:val="single"/>
          <w:lang w:val="nl-NL"/>
        </w:rPr>
      </w:pPr>
      <w:r w:rsidRPr="00A12536">
        <w:rPr>
          <w:rFonts w:cs="V&amp;W Syntax (Adobe)"/>
          <w:color w:val="000000"/>
          <w:u w:val="single"/>
          <w:lang w:val="nl-NL"/>
        </w:rPr>
        <w:t>Kwaliteitscriteria, prestatiecriteria en maximale kwaliteitswaarde</w:t>
      </w:r>
    </w:p>
    <w:p w:rsidR="00DE34AC" w:rsidRPr="00A12536" w:rsidRDefault="00DE34AC" w:rsidP="00DE34AC">
      <w:pPr>
        <w:rPr>
          <w:lang w:val="nl-NL"/>
        </w:rPr>
      </w:pPr>
      <w:r w:rsidRPr="00A12536">
        <w:rPr>
          <w:rFonts w:cs="V&amp;W Syntax (Adobe)"/>
          <w:color w:val="000000"/>
          <w:lang w:val="nl-NL"/>
        </w:rPr>
        <w:t xml:space="preserve">Bij een prestatiecriterium wordt direct, dus zonder kwaliteitsbeoordeling, de behaalde kwaliteitswaarde berekend via vermenigvuldiging van het in de inschrijving opgenomen aantal prestatie-eenheden met de waarde per prestatie-eenheid. </w:t>
      </w:r>
    </w:p>
    <w:p w:rsidR="00DE34AC" w:rsidRDefault="00DE34AC" w:rsidP="00DE34AC">
      <w:pPr>
        <w:rPr>
          <w:rFonts w:cs="V&amp;W Syntax (Adobe)"/>
          <w:color w:val="000000"/>
          <w:u w:val="single"/>
          <w:lang w:val="nl-NL"/>
        </w:rPr>
      </w:pPr>
    </w:p>
    <w:p w:rsidR="00241548" w:rsidRPr="00DE34AC" w:rsidRDefault="00241548" w:rsidP="00241548">
      <w:pPr>
        <w:rPr>
          <w:lang w:val="nl-NL"/>
        </w:rPr>
      </w:pPr>
    </w:p>
    <w:sectPr w:rsidR="00241548" w:rsidRPr="00DE34AC" w:rsidSect="00DE34AC">
      <w:pgSz w:w="16838" w:h="11906" w:orient="landscape"/>
      <w:pgMar w:top="1701" w:right="964" w:bottom="1134" w:left="209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AC" w:rsidRDefault="00DE34AC" w:rsidP="0088501B">
      <w:r>
        <w:separator/>
      </w:r>
    </w:p>
  </w:endnote>
  <w:endnote w:type="continuationSeparator" w:id="0">
    <w:p w:rsidR="00DE34AC" w:rsidRDefault="00DE34A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348" w:rsidRDefault="0058534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34AC" w:rsidRDefault="00DE34AC" w:rsidP="00EE1726">
    <w:pPr>
      <w:pStyle w:val="Voettekst"/>
      <w:rPr>
        <w:szCs w:val="13"/>
      </w:rPr>
    </w:pPr>
  </w:p>
  <w:p w:rsidR="00DE34AC" w:rsidRPr="00473F93" w:rsidRDefault="00DE34AC" w:rsidP="00EE1726">
    <w:pPr>
      <w:pStyle w:val="Voettekst"/>
      <w:rPr>
        <w:szCs w:val="13"/>
      </w:rPr>
    </w:pPr>
  </w:p>
  <w:p w:rsidR="00DE34AC" w:rsidRPr="00776A97" w:rsidRDefault="00DE34AC" w:rsidP="00EE1726">
    <w:pPr>
      <w:pStyle w:val="Voettekst"/>
      <w:tabs>
        <w:tab w:val="clear" w:pos="4536"/>
        <w:tab w:val="right" w:pos="7655"/>
      </w:tabs>
      <w:rPr>
        <w:szCs w:val="13"/>
        <w:lang w:val="nl-NL"/>
      </w:rPr>
    </w:pPr>
    <w:r w:rsidRPr="00776A97">
      <w:rPr>
        <w:szCs w:val="13"/>
        <w:lang w:val="nl-NL"/>
      </w:rPr>
      <w:tab/>
      <w:t xml:space="preserve">Pagina </w:t>
    </w:r>
    <w:r w:rsidRPr="00D46425">
      <w:rPr>
        <w:szCs w:val="13"/>
      </w:rPr>
      <w:fldChar w:fldCharType="begin"/>
    </w:r>
    <w:r w:rsidRPr="00776A97">
      <w:rPr>
        <w:szCs w:val="13"/>
        <w:lang w:val="nl-NL"/>
      </w:rPr>
      <w:instrText xml:space="preserve"> =</w:instrText>
    </w:r>
    <w:r w:rsidRPr="00D46425">
      <w:rPr>
        <w:szCs w:val="13"/>
      </w:rPr>
      <w:fldChar w:fldCharType="begin"/>
    </w:r>
    <w:r w:rsidRPr="00776A97">
      <w:rPr>
        <w:szCs w:val="13"/>
        <w:lang w:val="nl-NL"/>
      </w:rPr>
      <w:instrText xml:space="preserve"> PAGE </w:instrText>
    </w:r>
    <w:r w:rsidRPr="00D46425">
      <w:rPr>
        <w:szCs w:val="13"/>
      </w:rPr>
      <w:fldChar w:fldCharType="separate"/>
    </w:r>
    <w:r w:rsidR="00713048">
      <w:rPr>
        <w:noProof/>
        <w:szCs w:val="13"/>
        <w:lang w:val="nl-NL"/>
      </w:rPr>
      <w:instrText>1</w:instrText>
    </w:r>
    <w:r w:rsidRPr="00D46425">
      <w:rPr>
        <w:szCs w:val="13"/>
      </w:rPr>
      <w:fldChar w:fldCharType="end"/>
    </w:r>
    <w:r w:rsidRPr="00776A97">
      <w:rPr>
        <w:szCs w:val="13"/>
        <w:lang w:val="nl-NL"/>
      </w:rPr>
      <w:instrText xml:space="preserve"> -0</w:instrText>
    </w:r>
    <w:r w:rsidRPr="00D46425">
      <w:rPr>
        <w:szCs w:val="13"/>
      </w:rPr>
      <w:fldChar w:fldCharType="separate"/>
    </w:r>
    <w:r w:rsidR="00713048">
      <w:rPr>
        <w:noProof/>
        <w:szCs w:val="13"/>
        <w:lang w:val="nl-NL"/>
      </w:rPr>
      <w:t>1</w:t>
    </w:r>
    <w:r w:rsidRPr="00D46425">
      <w:rPr>
        <w:szCs w:val="13"/>
      </w:rPr>
      <w:fldChar w:fldCharType="end"/>
    </w:r>
    <w:r w:rsidRPr="00776A97">
      <w:rPr>
        <w:szCs w:val="13"/>
        <w:lang w:val="nl-NL"/>
      </w:rPr>
      <w:t xml:space="preserve"> van </w:t>
    </w:r>
    <w:r w:rsidRPr="00D46425">
      <w:rPr>
        <w:szCs w:val="13"/>
      </w:rPr>
      <w:fldChar w:fldCharType="begin"/>
    </w:r>
    <w:r w:rsidRPr="00776A97">
      <w:rPr>
        <w:szCs w:val="13"/>
        <w:lang w:val="nl-NL"/>
      </w:rPr>
      <w:instrText xml:space="preserve"> =</w:instrText>
    </w:r>
    <w:r w:rsidRPr="00D46425">
      <w:rPr>
        <w:szCs w:val="13"/>
      </w:rPr>
      <w:fldChar w:fldCharType="begin"/>
    </w:r>
    <w:r w:rsidRPr="00776A97">
      <w:rPr>
        <w:szCs w:val="13"/>
        <w:lang w:val="nl-NL"/>
      </w:rPr>
      <w:instrText xml:space="preserve"> NUMPAGES </w:instrText>
    </w:r>
    <w:r w:rsidRPr="00D46425">
      <w:rPr>
        <w:szCs w:val="13"/>
      </w:rPr>
      <w:fldChar w:fldCharType="separate"/>
    </w:r>
    <w:r w:rsidR="00713048">
      <w:rPr>
        <w:noProof/>
        <w:szCs w:val="13"/>
        <w:lang w:val="nl-NL"/>
      </w:rPr>
      <w:instrText>4</w:instrText>
    </w:r>
    <w:r w:rsidRPr="00D46425">
      <w:rPr>
        <w:szCs w:val="13"/>
      </w:rPr>
      <w:fldChar w:fldCharType="end"/>
    </w:r>
    <w:r w:rsidRPr="00776A97">
      <w:rPr>
        <w:szCs w:val="13"/>
        <w:lang w:val="nl-NL"/>
      </w:rPr>
      <w:instrText xml:space="preserve"> -1</w:instrText>
    </w:r>
    <w:r w:rsidRPr="00D46425">
      <w:rPr>
        <w:szCs w:val="13"/>
      </w:rPr>
      <w:fldChar w:fldCharType="separate"/>
    </w:r>
    <w:r w:rsidR="00713048">
      <w:rPr>
        <w:noProof/>
        <w:szCs w:val="13"/>
        <w:lang w:val="nl-NL"/>
      </w:rPr>
      <w:t>3</w:t>
    </w:r>
    <w:r w:rsidRPr="00D46425">
      <w:rPr>
        <w:szCs w:val="13"/>
      </w:rPr>
      <w:fldChar w:fldCharType="end"/>
    </w:r>
  </w:p>
  <w:p w:rsidR="00DE34AC" w:rsidRPr="00776A97" w:rsidRDefault="00DE34AC" w:rsidP="00EE1726">
    <w:pPr>
      <w:pStyle w:val="Voettekst"/>
      <w:tabs>
        <w:tab w:val="clear" w:pos="4536"/>
      </w:tabs>
      <w:rPr>
        <w:szCs w:val="13"/>
        <w:lang w:val="nl-N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348" w:rsidRDefault="0058534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AC" w:rsidRDefault="00DE34AC" w:rsidP="0088501B">
      <w:r>
        <w:separator/>
      </w:r>
    </w:p>
  </w:footnote>
  <w:footnote w:type="continuationSeparator" w:id="0">
    <w:p w:rsidR="00DE34AC" w:rsidRDefault="00DE34A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348" w:rsidRDefault="0058534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348" w:rsidRDefault="00585348" w:rsidP="00585348">
    <w:pPr>
      <w:pStyle w:val="Huisstijl-KopregelRapport"/>
      <w:rPr>
        <w:rStyle w:val="Huisstijl-Rapportkoptekst"/>
      </w:rPr>
    </w:pPr>
    <w:proofErr w:type="spellStart"/>
    <w:r>
      <w:t>Aanbestedingsleidraad</w:t>
    </w:r>
    <w:proofErr w:type="spellEnd"/>
    <w:r>
      <w:t xml:space="preserve"> </w:t>
    </w:r>
    <w:r>
      <w:rPr>
        <w:rStyle w:val="Huisstijl-Rapportkoptekst"/>
      </w:rPr>
      <w:t xml:space="preserve">| </w:t>
    </w:r>
    <w:proofErr w:type="spellStart"/>
    <w:r>
      <w:rPr>
        <w:rStyle w:val="Huisstijl-Rapportkoptekst"/>
      </w:rPr>
      <w:t>Zaaknummer</w:t>
    </w:r>
    <w:proofErr w:type="spellEnd"/>
    <w:r>
      <w:rPr>
        <w:rStyle w:val="Huisstijl-Rapportkoptekst"/>
      </w:rPr>
      <w:t xml:space="preserve">: </w:t>
    </w:r>
    <w:fldSimple w:instr=" DOCPROPERTY  PS_REFERENCE  \* MERGEFORMAT ">
      <w:r>
        <w:t>31143638</w:t>
      </w:r>
    </w:fldSimple>
    <w:r>
      <w:t xml:space="preserve"> </w:t>
    </w:r>
    <w:r>
      <w:rPr>
        <w:rStyle w:val="Huisstijl-Rapportkoptekst"/>
      </w:rPr>
      <w:t xml:space="preserve">| </w:t>
    </w:r>
    <w:fldSimple w:instr=" DOCPROPERTY  VERSIEDATUM  \* MERGEFORMAT ">
      <w:r w:rsidR="00713048">
        <w:t>12</w:t>
      </w:r>
      <w:bookmarkStart w:id="2" w:name="_GoBack"/>
      <w:bookmarkEnd w:id="2"/>
      <w:r>
        <w:t>-1</w:t>
      </w:r>
      <w:r w:rsidR="00776F24">
        <w:t>2</w:t>
      </w:r>
      <w:r>
        <w:t>-2019</w:t>
      </w:r>
    </w:fldSimple>
  </w:p>
  <w:p w:rsidR="00585348" w:rsidRDefault="0058534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348" w:rsidRDefault="0058534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2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4AC"/>
    <w:rsid w:val="00082751"/>
    <w:rsid w:val="000E1F3B"/>
    <w:rsid w:val="001D6F03"/>
    <w:rsid w:val="001E62E6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B0EA1"/>
    <w:rsid w:val="004D766D"/>
    <w:rsid w:val="00585348"/>
    <w:rsid w:val="005A4FBE"/>
    <w:rsid w:val="005D2CF1"/>
    <w:rsid w:val="005E046F"/>
    <w:rsid w:val="006006F5"/>
    <w:rsid w:val="006D2E66"/>
    <w:rsid w:val="006F42D7"/>
    <w:rsid w:val="00713048"/>
    <w:rsid w:val="0073653F"/>
    <w:rsid w:val="00776F24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D77B2"/>
    <w:rsid w:val="00C36FAA"/>
    <w:rsid w:val="00CA55CC"/>
    <w:rsid w:val="00D069C6"/>
    <w:rsid w:val="00DA3555"/>
    <w:rsid w:val="00DE34AC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DE34AC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OngenummerdParagraaf">
    <w:name w:val="BijlageOngenummerdParagraaf"/>
    <w:basedOn w:val="Standaard"/>
    <w:next w:val="Standaard"/>
    <w:uiPriority w:val="16"/>
    <w:qFormat/>
    <w:rsid w:val="00DE34A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0"/>
    </w:pPr>
    <w:rPr>
      <w:b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DE34AC"/>
    <w:pPr>
      <w:numPr>
        <w:ilvl w:val="1"/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DE34AC"/>
    <w:pPr>
      <w:numPr>
        <w:ilvl w:val="2"/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DE34AC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DE34AC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DE34AC"/>
    <w:rPr>
      <w:sz w:val="13"/>
    </w:rPr>
  </w:style>
  <w:style w:type="character" w:customStyle="1" w:styleId="Verborgentekst">
    <w:name w:val="Verborgen tekst"/>
    <w:rsid w:val="00DE34AC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DE34AC"/>
    <w:rPr>
      <w:rFonts w:eastAsia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6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uiPriority w:val="16"/>
    <w:rsid w:val="00DE34AC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ijlageOngenummerdParagraaf">
    <w:name w:val="BijlageOngenummerdParagraaf"/>
    <w:basedOn w:val="Standaard"/>
    <w:next w:val="Standaard"/>
    <w:uiPriority w:val="16"/>
    <w:qFormat/>
    <w:rsid w:val="00DE34A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0"/>
    </w:pPr>
    <w:rPr>
      <w:b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DE34AC"/>
    <w:pPr>
      <w:numPr>
        <w:ilvl w:val="1"/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DE34AC"/>
    <w:pPr>
      <w:numPr>
        <w:ilvl w:val="2"/>
        <w:numId w:val="30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GenummerdKop">
    <w:name w:val="BijlageGenummerdKop"/>
    <w:next w:val="Standaard"/>
    <w:uiPriority w:val="12"/>
    <w:qFormat/>
    <w:rsid w:val="00DE34AC"/>
    <w:pPr>
      <w:pageBreakBefore/>
      <w:numPr>
        <w:numId w:val="30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DE34AC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DE34AC"/>
    <w:rPr>
      <w:sz w:val="13"/>
    </w:rPr>
  </w:style>
  <w:style w:type="character" w:customStyle="1" w:styleId="Verborgentekst">
    <w:name w:val="Verborgen tekst"/>
    <w:rsid w:val="00DE34AC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DE34AC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9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B7B54-5426-4A44-AFEC-071CD2C1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</Words>
  <Characters>1698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Maas, Ruud (ZN)</dc:creator>
  <cp:lastModifiedBy>Maas, Ruud (ZN)</cp:lastModifiedBy>
  <cp:revision>2</cp:revision>
  <dcterms:created xsi:type="dcterms:W3CDTF">2019-12-12T10:31:00Z</dcterms:created>
  <dcterms:modified xsi:type="dcterms:W3CDTF">2019-12-12T10:31:00Z</dcterms:modified>
</cp:coreProperties>
</file>